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CF16" w14:textId="3B9CB7A9" w:rsidR="007D0DDE" w:rsidRDefault="6CC6B16D" w:rsidP="1D886AA6">
      <w:pPr>
        <w:jc w:val="center"/>
        <w:rPr>
          <w:rFonts w:ascii="Arial" w:eastAsia="Arial" w:hAnsi="Arial" w:cs="Arial"/>
          <w:color w:val="000000" w:themeColor="text1"/>
          <w:sz w:val="48"/>
          <w:szCs w:val="48"/>
        </w:rPr>
      </w:pPr>
      <w:r w:rsidRPr="1D886AA6">
        <w:rPr>
          <w:rFonts w:ascii="Arial" w:eastAsia="Arial" w:hAnsi="Arial" w:cs="Arial"/>
          <w:color w:val="000000" w:themeColor="text1"/>
          <w:sz w:val="48"/>
          <w:szCs w:val="48"/>
        </w:rPr>
        <w:t>Dune: Spice Wars releases in Early Access on April 26!</w:t>
      </w:r>
    </w:p>
    <w:p w14:paraId="2B5FD8C0" w14:textId="7C88E9C5" w:rsidR="007D0DDE" w:rsidRDefault="0044545F">
      <w:r>
        <w:br/>
      </w:r>
    </w:p>
    <w:p w14:paraId="6BB2CD1A" w14:textId="29986F8D" w:rsidR="007D0DDE" w:rsidRDefault="00C405BF">
      <w:r>
        <w:rPr>
          <w:noProof/>
        </w:rPr>
        <w:drawing>
          <wp:inline distT="0" distB="0" distL="0" distR="0" wp14:anchorId="57FC4AC4" wp14:editId="720481A3">
            <wp:extent cx="6343650" cy="21145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343659" cy="2114553"/>
                    </a:xfrm>
                    <a:prstGeom prst="rect">
                      <a:avLst/>
                    </a:prstGeom>
                  </pic:spPr>
                </pic:pic>
              </a:graphicData>
            </a:graphic>
          </wp:inline>
        </w:drawing>
      </w:r>
      <w:r w:rsidR="0044545F">
        <w:br/>
      </w:r>
    </w:p>
    <w:p w14:paraId="14B12F1F" w14:textId="786E81CC" w:rsidR="007D0DDE" w:rsidRDefault="6CC6B16D">
      <w:r w:rsidRPr="1D886AA6">
        <w:rPr>
          <w:rFonts w:ascii="Arial" w:eastAsia="Arial" w:hAnsi="Arial" w:cs="Arial"/>
          <w:b/>
          <w:bCs/>
          <w:color w:val="000000" w:themeColor="text1"/>
          <w:sz w:val="28"/>
          <w:szCs w:val="28"/>
        </w:rPr>
        <w:t xml:space="preserve">Funcom and Shiro Games reveal the </w:t>
      </w:r>
      <w:proofErr w:type="gramStart"/>
      <w:r w:rsidRPr="1D886AA6">
        <w:rPr>
          <w:rFonts w:ascii="Arial" w:eastAsia="Arial" w:hAnsi="Arial" w:cs="Arial"/>
          <w:b/>
          <w:bCs/>
          <w:color w:val="000000" w:themeColor="text1"/>
          <w:sz w:val="28"/>
          <w:szCs w:val="28"/>
        </w:rPr>
        <w:t>desert-dwelling</w:t>
      </w:r>
      <w:proofErr w:type="gramEnd"/>
      <w:r w:rsidRPr="1D886AA6">
        <w:rPr>
          <w:rFonts w:ascii="Arial" w:eastAsia="Arial" w:hAnsi="Arial" w:cs="Arial"/>
          <w:b/>
          <w:bCs/>
          <w:color w:val="000000" w:themeColor="text1"/>
          <w:sz w:val="28"/>
          <w:szCs w:val="28"/>
        </w:rPr>
        <w:t xml:space="preserve"> </w:t>
      </w:r>
      <w:proofErr w:type="spellStart"/>
      <w:r w:rsidRPr="1D886AA6">
        <w:rPr>
          <w:rFonts w:ascii="Arial" w:eastAsia="Arial" w:hAnsi="Arial" w:cs="Arial"/>
          <w:b/>
          <w:bCs/>
          <w:color w:val="000000" w:themeColor="text1"/>
          <w:sz w:val="28"/>
          <w:szCs w:val="28"/>
        </w:rPr>
        <w:t>Fremen</w:t>
      </w:r>
      <w:proofErr w:type="spellEnd"/>
      <w:r w:rsidRPr="1D886AA6">
        <w:rPr>
          <w:rFonts w:ascii="Arial" w:eastAsia="Arial" w:hAnsi="Arial" w:cs="Arial"/>
          <w:b/>
          <w:bCs/>
          <w:color w:val="000000" w:themeColor="text1"/>
          <w:sz w:val="28"/>
          <w:szCs w:val="28"/>
        </w:rPr>
        <w:t xml:space="preserve"> as playable faction! Lead your house to desert supremacy.</w:t>
      </w:r>
      <w:r w:rsidR="0044545F">
        <w:br/>
      </w:r>
    </w:p>
    <w:p w14:paraId="49AC117F" w14:textId="17B8A9C5" w:rsidR="6CC6B16D" w:rsidRDefault="6CC6B16D" w:rsidP="1D886AA6">
      <w:pPr>
        <w:spacing w:line="276" w:lineRule="auto"/>
        <w:rPr>
          <w:rFonts w:ascii="Arial" w:eastAsia="Arial" w:hAnsi="Arial" w:cs="Arial"/>
          <w:color w:val="000000" w:themeColor="text1"/>
        </w:rPr>
      </w:pPr>
      <w:r w:rsidRPr="1D886AA6">
        <w:rPr>
          <w:rFonts w:ascii="Arial" w:eastAsia="Arial" w:hAnsi="Arial" w:cs="Arial"/>
          <w:b/>
          <w:bCs/>
          <w:i/>
          <w:iCs/>
          <w:color w:val="000000" w:themeColor="text1"/>
        </w:rPr>
        <w:t>Oslo, Norway – April 6th, 2022 –</w:t>
      </w:r>
      <w:r w:rsidRPr="1D886AA6">
        <w:rPr>
          <w:rFonts w:ascii="Arial" w:eastAsia="Arial" w:hAnsi="Arial" w:cs="Arial"/>
          <w:color w:val="000000" w:themeColor="text1"/>
        </w:rPr>
        <w:t xml:space="preserve"> Publishers Funcom</w:t>
      </w:r>
      <w:r w:rsidR="1D886AA6" w:rsidRPr="1D886AA6">
        <w:rPr>
          <w:rFonts w:ascii="Arial" w:eastAsia="Arial" w:hAnsi="Arial" w:cs="Arial"/>
          <w:color w:val="000000" w:themeColor="text1"/>
        </w:rPr>
        <w:t xml:space="preserve"> and </w:t>
      </w:r>
      <w:r w:rsidRPr="1D886AA6">
        <w:rPr>
          <w:rFonts w:ascii="Arial" w:eastAsia="Arial" w:hAnsi="Arial" w:cs="Arial"/>
          <w:color w:val="000000" w:themeColor="text1"/>
        </w:rPr>
        <w:t xml:space="preserve">Developers Shiro Games are thrilled to announce that on April 26, </w:t>
      </w:r>
      <w:r w:rsidRPr="1D886AA6">
        <w:rPr>
          <w:rFonts w:ascii="Arial" w:eastAsia="Arial" w:hAnsi="Arial" w:cs="Arial"/>
          <w:i/>
          <w:iCs/>
          <w:color w:val="000000" w:themeColor="text1"/>
        </w:rPr>
        <w:t>Dune: Spice Wars</w:t>
      </w:r>
      <w:r w:rsidRPr="1D886AA6">
        <w:rPr>
          <w:rFonts w:ascii="Arial" w:eastAsia="Arial" w:hAnsi="Arial" w:cs="Arial"/>
          <w:color w:val="000000" w:themeColor="text1"/>
        </w:rPr>
        <w:t xml:space="preserve"> enters Early Access. Marking the first time in two decades that players will be able to set foot on Dune in a game, </w:t>
      </w:r>
      <w:r w:rsidRPr="1D886AA6">
        <w:rPr>
          <w:rFonts w:ascii="Arial" w:eastAsia="Arial" w:hAnsi="Arial" w:cs="Arial"/>
          <w:i/>
          <w:iCs/>
          <w:color w:val="000000" w:themeColor="text1"/>
        </w:rPr>
        <w:t>Dune: Spice Wars</w:t>
      </w:r>
      <w:r w:rsidRPr="1D886AA6">
        <w:rPr>
          <w:rFonts w:ascii="Arial" w:eastAsia="Arial" w:hAnsi="Arial" w:cs="Arial"/>
          <w:color w:val="000000" w:themeColor="text1"/>
        </w:rPr>
        <w:t xml:space="preserve"> has shot up the Steam </w:t>
      </w:r>
      <w:proofErr w:type="spellStart"/>
      <w:r w:rsidRPr="1D886AA6">
        <w:rPr>
          <w:rFonts w:ascii="Arial" w:eastAsia="Arial" w:hAnsi="Arial" w:cs="Arial"/>
          <w:color w:val="000000" w:themeColor="text1"/>
        </w:rPr>
        <w:t>wishlists</w:t>
      </w:r>
      <w:proofErr w:type="spellEnd"/>
      <w:r w:rsidRPr="1D886AA6">
        <w:rPr>
          <w:rFonts w:ascii="Arial" w:eastAsia="Arial" w:hAnsi="Arial" w:cs="Arial"/>
          <w:color w:val="000000" w:themeColor="text1"/>
        </w:rPr>
        <w:t xml:space="preserve"> chart since its recent announcement at The Game Awards</w:t>
      </w:r>
      <w:r w:rsidR="1D886AA6" w:rsidRPr="1D886AA6">
        <w:rPr>
          <w:rFonts w:ascii="Arial" w:eastAsia="Arial" w:hAnsi="Arial" w:cs="Arial"/>
          <w:color w:val="000000" w:themeColor="text1"/>
        </w:rPr>
        <w:t xml:space="preserve"> 2021 in December.</w:t>
      </w:r>
    </w:p>
    <w:p w14:paraId="2B6C64DC" w14:textId="1FED782D" w:rsidR="007D0DDE" w:rsidRDefault="6CC6B16D">
      <w:r w:rsidRPr="1D886AA6">
        <w:rPr>
          <w:rFonts w:ascii="Arial" w:eastAsia="Arial" w:hAnsi="Arial" w:cs="Arial"/>
          <w:color w:val="000000" w:themeColor="text1"/>
        </w:rPr>
        <w:t>This union between real-time strategy and 4X elements, based on Frank Herbert’s sci-fi masterpiece, Dune</w:t>
      </w:r>
      <w:r w:rsidRPr="1D886AA6">
        <w:rPr>
          <w:rFonts w:ascii="Arial" w:eastAsia="Arial" w:hAnsi="Arial" w:cs="Arial"/>
          <w:i/>
          <w:iCs/>
          <w:color w:val="000000" w:themeColor="text1"/>
        </w:rPr>
        <w:t>,</w:t>
      </w:r>
      <w:r w:rsidRPr="1D886AA6">
        <w:rPr>
          <w:rFonts w:ascii="Arial" w:eastAsia="Arial" w:hAnsi="Arial" w:cs="Arial"/>
          <w:color w:val="000000" w:themeColor="text1"/>
        </w:rPr>
        <w:t xml:space="preserve"> pits four factions against each other on the desert planet of Arrakis, the only source of the most valuable resource in the universe: spice. </w:t>
      </w:r>
    </w:p>
    <w:p w14:paraId="1DD6579A" w14:textId="31EE3B22" w:rsidR="007D0DDE" w:rsidRDefault="6CC6B16D">
      <w:pPr>
        <w:rPr>
          <w:rFonts w:ascii="Arial" w:eastAsia="Arial" w:hAnsi="Arial" w:cs="Arial"/>
          <w:color w:val="000000" w:themeColor="text1"/>
        </w:rPr>
      </w:pPr>
      <w:r w:rsidRPr="6CC6B16D">
        <w:rPr>
          <w:rFonts w:ascii="Arial" w:eastAsia="Arial" w:hAnsi="Arial" w:cs="Arial"/>
          <w:color w:val="000000" w:themeColor="text1"/>
        </w:rPr>
        <w:t xml:space="preserve">Along with the Early Access release, the fourth playable faction has also been revealed today as the </w:t>
      </w:r>
      <w:proofErr w:type="spellStart"/>
      <w:r w:rsidRPr="6CC6B16D">
        <w:rPr>
          <w:rFonts w:ascii="Arial" w:eastAsia="Arial" w:hAnsi="Arial" w:cs="Arial"/>
          <w:color w:val="000000" w:themeColor="text1"/>
        </w:rPr>
        <w:t>Fremen</w:t>
      </w:r>
      <w:proofErr w:type="spellEnd"/>
      <w:r w:rsidRPr="6CC6B16D">
        <w:rPr>
          <w:rFonts w:ascii="Arial" w:eastAsia="Arial" w:hAnsi="Arial" w:cs="Arial"/>
          <w:color w:val="000000" w:themeColor="text1"/>
        </w:rPr>
        <w:t xml:space="preserve">. With a greater capacity to move across and withstand the open desert, less chance to attract colossal sandworms, and an improved ability to ally with hidden </w:t>
      </w:r>
      <w:proofErr w:type="spellStart"/>
      <w:r w:rsidRPr="6CC6B16D">
        <w:rPr>
          <w:rFonts w:ascii="Arial" w:eastAsia="Arial" w:hAnsi="Arial" w:cs="Arial"/>
          <w:color w:val="000000" w:themeColor="text1"/>
        </w:rPr>
        <w:t>Sietches</w:t>
      </w:r>
      <w:proofErr w:type="spellEnd"/>
      <w:r w:rsidRPr="6CC6B16D">
        <w:rPr>
          <w:rFonts w:ascii="Arial" w:eastAsia="Arial" w:hAnsi="Arial" w:cs="Arial"/>
          <w:color w:val="000000" w:themeColor="text1"/>
        </w:rPr>
        <w:t xml:space="preserve"> (neutral native settlements), the </w:t>
      </w:r>
      <w:proofErr w:type="spellStart"/>
      <w:r w:rsidRPr="6CC6B16D">
        <w:rPr>
          <w:rFonts w:ascii="Arial" w:eastAsia="Arial" w:hAnsi="Arial" w:cs="Arial"/>
          <w:color w:val="000000" w:themeColor="text1"/>
        </w:rPr>
        <w:t>Fremen</w:t>
      </w:r>
      <w:proofErr w:type="spellEnd"/>
      <w:r w:rsidRPr="6CC6B16D">
        <w:rPr>
          <w:rFonts w:ascii="Arial" w:eastAsia="Arial" w:hAnsi="Arial" w:cs="Arial"/>
          <w:color w:val="000000" w:themeColor="text1"/>
        </w:rPr>
        <w:t xml:space="preserve"> are uniquely poised to expand their area of influence </w:t>
      </w:r>
      <w:proofErr w:type="gramStart"/>
      <w:r w:rsidRPr="6CC6B16D">
        <w:rPr>
          <w:rFonts w:ascii="Arial" w:eastAsia="Arial" w:hAnsi="Arial" w:cs="Arial"/>
          <w:color w:val="000000" w:themeColor="text1"/>
        </w:rPr>
        <w:t>in order to</w:t>
      </w:r>
      <w:proofErr w:type="gramEnd"/>
      <w:r w:rsidRPr="6CC6B16D">
        <w:rPr>
          <w:rFonts w:ascii="Arial" w:eastAsia="Arial" w:hAnsi="Arial" w:cs="Arial"/>
          <w:color w:val="000000" w:themeColor="text1"/>
        </w:rPr>
        <w:t xml:space="preserve"> control the planet. Discover everything about the native desert survivors in today’s new </w:t>
      </w:r>
      <w:r w:rsidR="00C405BF">
        <w:rPr>
          <w:rFonts w:ascii="Arial" w:eastAsia="Arial" w:hAnsi="Arial" w:cs="Arial"/>
          <w:color w:val="000000" w:themeColor="text1"/>
        </w:rPr>
        <w:t>faction reveal</w:t>
      </w:r>
      <w:r w:rsidRPr="6CC6B16D">
        <w:rPr>
          <w:rFonts w:ascii="Arial" w:eastAsia="Arial" w:hAnsi="Arial" w:cs="Arial"/>
          <w:color w:val="000000" w:themeColor="text1"/>
        </w:rPr>
        <w:t>.</w:t>
      </w:r>
    </w:p>
    <w:p w14:paraId="1B5F5701" w14:textId="219FC838" w:rsidR="00C405BF" w:rsidRDefault="00C405BF">
      <w:r>
        <w:rPr>
          <w:noProof/>
        </w:rPr>
        <w:lastRenderedPageBreak/>
        <w:drawing>
          <wp:inline distT="0" distB="0" distL="0" distR="0" wp14:anchorId="09D0CDFC" wp14:editId="1B7C40F3">
            <wp:extent cx="5943600" cy="3343275"/>
            <wp:effectExtent l="0" t="0" r="0" b="9525"/>
            <wp:docPr id="2" name="Picture 2"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83A8559" w14:textId="4049F609" w:rsidR="007D0DDE" w:rsidRPr="00C405BF" w:rsidRDefault="00C405BF" w:rsidP="00C405BF">
      <w:pPr>
        <w:jc w:val="center"/>
        <w:rPr>
          <w:rFonts w:ascii="Arial" w:eastAsia="Arial" w:hAnsi="Arial" w:cs="Arial"/>
          <w:b/>
          <w:bCs/>
          <w:color w:val="000000" w:themeColor="text1"/>
          <w:sz w:val="28"/>
          <w:szCs w:val="28"/>
        </w:rPr>
      </w:pPr>
      <w:hyperlink r:id="rId9" w:history="1">
        <w:r w:rsidRPr="00C405BF">
          <w:rPr>
            <w:rStyle w:val="Hyperlink"/>
            <w:rFonts w:ascii="Arial" w:eastAsia="Arial" w:hAnsi="Arial" w:cs="Arial"/>
            <w:b/>
            <w:bCs/>
            <w:sz w:val="28"/>
            <w:szCs w:val="28"/>
          </w:rPr>
          <w:t xml:space="preserve">FREMEN </w:t>
        </w:r>
        <w:r>
          <w:rPr>
            <w:rStyle w:val="Hyperlink"/>
            <w:rFonts w:ascii="Arial" w:eastAsia="Arial" w:hAnsi="Arial" w:cs="Arial"/>
            <w:b/>
            <w:bCs/>
            <w:sz w:val="28"/>
            <w:szCs w:val="28"/>
          </w:rPr>
          <w:t>FACTION REVEAL</w:t>
        </w:r>
        <w:r w:rsidRPr="00C405BF">
          <w:rPr>
            <w:rStyle w:val="Hyperlink"/>
            <w:rFonts w:ascii="Arial" w:eastAsia="Arial" w:hAnsi="Arial" w:cs="Arial"/>
            <w:b/>
            <w:bCs/>
            <w:sz w:val="28"/>
            <w:szCs w:val="28"/>
          </w:rPr>
          <w:t xml:space="preserve"> AND ASSETS</w:t>
        </w:r>
      </w:hyperlink>
      <w:r>
        <w:rPr>
          <w:rFonts w:ascii="Arial" w:eastAsia="Arial" w:hAnsi="Arial" w:cs="Arial"/>
          <w:b/>
          <w:bCs/>
          <w:color w:val="000000" w:themeColor="text1"/>
          <w:sz w:val="28"/>
          <w:szCs w:val="28"/>
        </w:rPr>
        <w:br/>
      </w:r>
    </w:p>
    <w:p w14:paraId="2299283A" w14:textId="5F2117D5" w:rsidR="007D0DDE" w:rsidRDefault="1D886AA6" w:rsidP="1D886AA6">
      <w:pPr>
        <w:spacing w:line="276" w:lineRule="auto"/>
        <w:rPr>
          <w:rFonts w:ascii="Arial" w:eastAsia="Arial" w:hAnsi="Arial" w:cs="Arial"/>
          <w:i/>
          <w:iCs/>
        </w:rPr>
      </w:pPr>
      <w:r w:rsidRPr="1D886AA6">
        <w:rPr>
          <w:rFonts w:ascii="Arial" w:eastAsia="Arial" w:hAnsi="Arial" w:cs="Arial"/>
          <w:i/>
          <w:iCs/>
        </w:rPr>
        <w:t xml:space="preserve">“With so many massive Dune fans in the studio, the excitement I see every day of working with this universe is very real, and we hope this comes across in the game,” </w:t>
      </w:r>
      <w:r w:rsidRPr="1D886AA6">
        <w:rPr>
          <w:rFonts w:ascii="Arial" w:eastAsia="Arial" w:hAnsi="Arial" w:cs="Arial"/>
        </w:rPr>
        <w:t xml:space="preserve">says Sebastien Vidal, CEO of Shiro Games. </w:t>
      </w:r>
      <w:r w:rsidRPr="1D886AA6">
        <w:rPr>
          <w:rFonts w:ascii="Arial" w:eastAsia="Arial" w:hAnsi="Arial" w:cs="Arial"/>
          <w:i/>
          <w:iCs/>
        </w:rPr>
        <w:t xml:space="preserve">“With all this passion for the source material, and all the know-how we’ve gathered from making </w:t>
      </w:r>
      <w:proofErr w:type="spellStart"/>
      <w:r w:rsidRPr="1D886AA6">
        <w:rPr>
          <w:rFonts w:ascii="Arial" w:eastAsia="Arial" w:hAnsi="Arial" w:cs="Arial"/>
          <w:i/>
          <w:iCs/>
        </w:rPr>
        <w:t>Northgard</w:t>
      </w:r>
      <w:proofErr w:type="spellEnd"/>
      <w:r w:rsidRPr="1D886AA6">
        <w:rPr>
          <w:rFonts w:ascii="Arial" w:eastAsia="Arial" w:hAnsi="Arial" w:cs="Arial"/>
          <w:i/>
          <w:iCs/>
        </w:rPr>
        <w:t>, we can’t wait to put this game into players’ hands.”</w:t>
      </w:r>
    </w:p>
    <w:p w14:paraId="2B9A029D" w14:textId="2A2753B1" w:rsidR="007D0DDE" w:rsidRDefault="6CC6B16D" w:rsidP="1D886AA6">
      <w:pPr>
        <w:rPr>
          <w:rFonts w:ascii="Arial" w:eastAsia="Arial" w:hAnsi="Arial" w:cs="Arial"/>
          <w:b/>
          <w:bCs/>
          <w:color w:val="000000" w:themeColor="text1"/>
        </w:rPr>
      </w:pPr>
      <w:r w:rsidRPr="1D886AA6">
        <w:rPr>
          <w:rFonts w:ascii="Arial" w:eastAsia="Arial" w:hAnsi="Arial" w:cs="Arial"/>
          <w:color w:val="000000" w:themeColor="text1"/>
        </w:rPr>
        <w:t xml:space="preserve">Balance military power, infiltration, political influence, and resource production as either the </w:t>
      </w:r>
      <w:proofErr w:type="spellStart"/>
      <w:r w:rsidRPr="1D886AA6">
        <w:rPr>
          <w:rFonts w:ascii="Arial" w:eastAsia="Arial" w:hAnsi="Arial" w:cs="Arial"/>
          <w:color w:val="000000" w:themeColor="text1"/>
        </w:rPr>
        <w:t>Atreides</w:t>
      </w:r>
      <w:proofErr w:type="spellEnd"/>
      <w:r w:rsidRPr="1D886AA6">
        <w:rPr>
          <w:rFonts w:ascii="Arial" w:eastAsia="Arial" w:hAnsi="Arial" w:cs="Arial"/>
          <w:color w:val="000000" w:themeColor="text1"/>
        </w:rPr>
        <w:t xml:space="preserve">, </w:t>
      </w:r>
      <w:proofErr w:type="spellStart"/>
      <w:r w:rsidRPr="1D886AA6">
        <w:rPr>
          <w:rFonts w:ascii="Arial" w:eastAsia="Arial" w:hAnsi="Arial" w:cs="Arial"/>
          <w:color w:val="000000" w:themeColor="text1"/>
        </w:rPr>
        <w:t>Harkonnen</w:t>
      </w:r>
      <w:proofErr w:type="spellEnd"/>
      <w:r w:rsidRPr="1D886AA6">
        <w:rPr>
          <w:rFonts w:ascii="Arial" w:eastAsia="Arial" w:hAnsi="Arial" w:cs="Arial"/>
          <w:color w:val="000000" w:themeColor="text1"/>
        </w:rPr>
        <w:t xml:space="preserve">, Smugglers, or </w:t>
      </w:r>
      <w:proofErr w:type="spellStart"/>
      <w:r w:rsidRPr="1D886AA6">
        <w:rPr>
          <w:rFonts w:ascii="Arial" w:eastAsia="Arial" w:hAnsi="Arial" w:cs="Arial"/>
          <w:color w:val="000000" w:themeColor="text1"/>
        </w:rPr>
        <w:t>Fremen</w:t>
      </w:r>
      <w:proofErr w:type="spellEnd"/>
      <w:r w:rsidRPr="1D886AA6">
        <w:rPr>
          <w:rFonts w:ascii="Arial" w:eastAsia="Arial" w:hAnsi="Arial" w:cs="Arial"/>
          <w:color w:val="000000" w:themeColor="text1"/>
        </w:rPr>
        <w:t xml:space="preserve">, each with their own distinct strengths and weaknesses. Explore the desert, expand, and seize control: The spice must flow. </w:t>
      </w:r>
    </w:p>
    <w:p w14:paraId="3F835D0D" w14:textId="50787FDC" w:rsidR="007D0DDE" w:rsidRDefault="6CC6B16D" w:rsidP="1D886AA6">
      <w:pPr>
        <w:rPr>
          <w:rFonts w:ascii="Arial" w:eastAsia="Arial" w:hAnsi="Arial" w:cs="Arial"/>
          <w:color w:val="000000" w:themeColor="text1"/>
        </w:rPr>
      </w:pPr>
      <w:r w:rsidRPr="1D886AA6">
        <w:rPr>
          <w:rFonts w:ascii="Arial" w:eastAsia="Arial" w:hAnsi="Arial" w:cs="Arial"/>
          <w:color w:val="000000" w:themeColor="text1"/>
        </w:rPr>
        <w:t xml:space="preserve">Besides publishing </w:t>
      </w:r>
      <w:r w:rsidRPr="1D886AA6">
        <w:rPr>
          <w:rFonts w:ascii="Arial" w:eastAsia="Arial" w:hAnsi="Arial" w:cs="Arial"/>
          <w:i/>
          <w:iCs/>
          <w:color w:val="000000" w:themeColor="text1"/>
        </w:rPr>
        <w:t>Dune: Spice Wars</w:t>
      </w:r>
      <w:r w:rsidRPr="1D886AA6">
        <w:rPr>
          <w:rFonts w:ascii="Arial" w:eastAsia="Arial" w:hAnsi="Arial" w:cs="Arial"/>
          <w:color w:val="000000" w:themeColor="text1"/>
        </w:rPr>
        <w:t>, Funcom is also developing an open world survival multiplayer game set in the Dune universe. The company holds the exclusive rights to develop and publish Dune games on PC and consoles.</w:t>
      </w:r>
    </w:p>
    <w:p w14:paraId="4353CA93" w14:textId="309DACE6" w:rsidR="007D0DDE" w:rsidRDefault="6CC6B16D" w:rsidP="1D886AA6">
      <w:pPr>
        <w:rPr>
          <w:rFonts w:ascii="Arial" w:eastAsia="Arial" w:hAnsi="Arial" w:cs="Arial"/>
          <w:color w:val="000000" w:themeColor="text1"/>
        </w:rPr>
      </w:pPr>
      <w:r w:rsidRPr="1D886AA6">
        <w:rPr>
          <w:rFonts w:ascii="Arial" w:eastAsia="Arial" w:hAnsi="Arial" w:cs="Arial"/>
          <w:color w:val="000000" w:themeColor="text1"/>
        </w:rPr>
        <w:t xml:space="preserve">For more information about </w:t>
      </w:r>
      <w:r w:rsidRPr="1D886AA6">
        <w:rPr>
          <w:rFonts w:ascii="Arial" w:eastAsia="Arial" w:hAnsi="Arial" w:cs="Arial"/>
          <w:i/>
          <w:iCs/>
          <w:color w:val="000000" w:themeColor="text1"/>
        </w:rPr>
        <w:t>Dune: Spice Wars</w:t>
      </w:r>
      <w:r w:rsidRPr="1D886AA6">
        <w:rPr>
          <w:rFonts w:ascii="Arial" w:eastAsia="Arial" w:hAnsi="Arial" w:cs="Arial"/>
          <w:color w:val="000000" w:themeColor="text1"/>
        </w:rPr>
        <w:t xml:space="preserve">, visit </w:t>
      </w:r>
      <w:hyperlink r:id="rId10">
        <w:r w:rsidRPr="1D886AA6">
          <w:rPr>
            <w:rStyle w:val="Hyperlink"/>
            <w:rFonts w:ascii="Arial" w:eastAsia="Arial" w:hAnsi="Arial" w:cs="Arial"/>
          </w:rPr>
          <w:t>pr.funcom.com</w:t>
        </w:r>
      </w:hyperlink>
      <w:r w:rsidRPr="1D886AA6">
        <w:rPr>
          <w:rFonts w:ascii="Arial" w:eastAsia="Arial" w:hAnsi="Arial" w:cs="Arial"/>
          <w:color w:val="000000" w:themeColor="text1"/>
        </w:rPr>
        <w:t xml:space="preserve"> and </w:t>
      </w:r>
      <w:hyperlink r:id="rId11">
        <w:r w:rsidRPr="1D886AA6">
          <w:rPr>
            <w:rStyle w:val="Hyperlink"/>
            <w:rFonts w:ascii="Arial" w:eastAsia="Arial" w:hAnsi="Arial" w:cs="Arial"/>
          </w:rPr>
          <w:t>dunegames.c</w:t>
        </w:r>
      </w:hyperlink>
      <w:r w:rsidRPr="1D886AA6">
        <w:rPr>
          <w:rFonts w:ascii="Arial" w:eastAsia="Arial" w:hAnsi="Arial" w:cs="Arial"/>
          <w:color w:val="000000" w:themeColor="text1"/>
        </w:rPr>
        <w:t>om.</w:t>
      </w:r>
    </w:p>
    <w:p w14:paraId="1F736352" w14:textId="10A7B153" w:rsidR="007D0DDE" w:rsidRDefault="6CC6B16D">
      <w:r w:rsidRPr="6CC6B16D">
        <w:rPr>
          <w:rFonts w:ascii="Arial" w:eastAsia="Arial" w:hAnsi="Arial" w:cs="Arial"/>
          <w:color w:val="000000" w:themeColor="text1"/>
          <w:sz w:val="24"/>
          <w:szCs w:val="24"/>
        </w:rPr>
        <w:t>---</w:t>
      </w:r>
    </w:p>
    <w:p w14:paraId="4C81B5D1" w14:textId="5CEC964B" w:rsidR="007D0DDE" w:rsidRDefault="6CC6B16D">
      <w:r w:rsidRPr="6CC6B16D">
        <w:rPr>
          <w:rFonts w:ascii="Arial" w:eastAsia="Arial" w:hAnsi="Arial" w:cs="Arial"/>
          <w:b/>
          <w:bCs/>
          <w:color w:val="000000" w:themeColor="text1"/>
          <w:sz w:val="16"/>
          <w:szCs w:val="16"/>
        </w:rPr>
        <w:t>ABOUT FUNCOM</w:t>
      </w:r>
    </w:p>
    <w:p w14:paraId="3B713B9B" w14:textId="3C2D90E1" w:rsidR="007D0DDE" w:rsidRDefault="6CC6B16D">
      <w:r w:rsidRPr="6CC6B16D">
        <w:rPr>
          <w:rFonts w:ascii="Arial" w:eastAsia="Arial" w:hAnsi="Arial" w:cs="Arial"/>
          <w:color w:val="000000" w:themeColor="text1"/>
          <w:sz w:val="16"/>
          <w:szCs w:val="16"/>
        </w:rPr>
        <w:t xml:space="preserve">Funcom is a developer and publisher of online games for PC and consoles. Funcom has provided outstanding entertainment since 1993 and continues to expand its track-record of more than twenty released games. Titles include ‘Conan </w:t>
      </w:r>
      <w:proofErr w:type="gramStart"/>
      <w:r w:rsidRPr="6CC6B16D">
        <w:rPr>
          <w:rFonts w:ascii="Arial" w:eastAsia="Arial" w:hAnsi="Arial" w:cs="Arial"/>
          <w:color w:val="000000" w:themeColor="text1"/>
          <w:sz w:val="16"/>
          <w:szCs w:val="16"/>
        </w:rPr>
        <w:t>Exiles‘</w:t>
      </w:r>
      <w:proofErr w:type="gramEnd"/>
      <w:r w:rsidRPr="6CC6B16D">
        <w:rPr>
          <w:rFonts w:ascii="Arial" w:eastAsia="Arial" w:hAnsi="Arial" w:cs="Arial"/>
          <w:color w:val="000000" w:themeColor="text1"/>
          <w:sz w:val="16"/>
          <w:szCs w:val="16"/>
        </w:rPr>
        <w:t xml:space="preserve">, ‘Secret World Legends, ‘Age of Conan: </w:t>
      </w:r>
      <w:proofErr w:type="spellStart"/>
      <w:r w:rsidRPr="6CC6B16D">
        <w:rPr>
          <w:rFonts w:ascii="Arial" w:eastAsia="Arial" w:hAnsi="Arial" w:cs="Arial"/>
          <w:color w:val="000000" w:themeColor="text1"/>
          <w:sz w:val="16"/>
          <w:szCs w:val="16"/>
        </w:rPr>
        <w:t>Hyborian</w:t>
      </w:r>
      <w:proofErr w:type="spellEnd"/>
      <w:r w:rsidRPr="6CC6B16D">
        <w:rPr>
          <w:rFonts w:ascii="Arial" w:eastAsia="Arial" w:hAnsi="Arial" w:cs="Arial"/>
          <w:color w:val="000000" w:themeColor="text1"/>
          <w:sz w:val="16"/>
          <w:szCs w:val="16"/>
        </w:rPr>
        <w:t xml:space="preserve"> Adventures’, ‘The Longest Journey', 'Anarchy Online', 'The Park', and '</w:t>
      </w:r>
      <w:proofErr w:type="spellStart"/>
      <w:r w:rsidRPr="6CC6B16D">
        <w:rPr>
          <w:rFonts w:ascii="Arial" w:eastAsia="Arial" w:hAnsi="Arial" w:cs="Arial"/>
          <w:color w:val="000000" w:themeColor="text1"/>
          <w:sz w:val="16"/>
          <w:szCs w:val="16"/>
        </w:rPr>
        <w:t>Dreamfall</w:t>
      </w:r>
      <w:proofErr w:type="spellEnd"/>
      <w:r w:rsidRPr="6CC6B16D">
        <w:rPr>
          <w:rFonts w:ascii="Arial" w:eastAsia="Arial" w:hAnsi="Arial" w:cs="Arial"/>
          <w:color w:val="000000" w:themeColor="text1"/>
          <w:sz w:val="16"/>
          <w:szCs w:val="16"/>
        </w:rPr>
        <w:t xml:space="preserve">: The Longest Journey'. For corporate information please visit </w:t>
      </w:r>
      <w:hyperlink>
        <w:r w:rsidRPr="6CC6B16D">
          <w:rPr>
            <w:rStyle w:val="Hyperlink"/>
            <w:rFonts w:ascii="Arial" w:eastAsia="Arial" w:hAnsi="Arial" w:cs="Arial"/>
            <w:sz w:val="16"/>
            <w:szCs w:val="16"/>
          </w:rPr>
          <w:t>www.funcom.com</w:t>
        </w:r>
      </w:hyperlink>
      <w:r w:rsidRPr="6CC6B16D">
        <w:rPr>
          <w:rFonts w:ascii="Arial" w:eastAsia="Arial" w:hAnsi="Arial" w:cs="Arial"/>
          <w:color w:val="000000" w:themeColor="text1"/>
          <w:sz w:val="16"/>
          <w:szCs w:val="16"/>
        </w:rPr>
        <w:t>.</w:t>
      </w:r>
    </w:p>
    <w:p w14:paraId="3DF085A5" w14:textId="50B3EC61" w:rsidR="007D0DDE" w:rsidRDefault="6CC6B16D">
      <w:r w:rsidRPr="6CC6B16D">
        <w:rPr>
          <w:rFonts w:ascii="Arial" w:eastAsia="Arial" w:hAnsi="Arial" w:cs="Arial"/>
          <w:b/>
          <w:bCs/>
          <w:color w:val="000000" w:themeColor="text1"/>
          <w:sz w:val="16"/>
          <w:szCs w:val="16"/>
        </w:rPr>
        <w:t>ABOUT SHIRO GAMES</w:t>
      </w:r>
    </w:p>
    <w:p w14:paraId="2C078E63" w14:textId="7CEF0420" w:rsidR="007D0DDE" w:rsidRDefault="6CC6B16D" w:rsidP="6CC6B16D">
      <w:r w:rsidRPr="6CC6B16D">
        <w:rPr>
          <w:rFonts w:ascii="Arial" w:eastAsia="Arial" w:hAnsi="Arial" w:cs="Arial"/>
          <w:color w:val="000000" w:themeColor="text1"/>
          <w:sz w:val="16"/>
          <w:szCs w:val="16"/>
        </w:rPr>
        <w:t xml:space="preserve">Shiro Games is an independent video game development studio based in Bordeaux, France. The team is made of talented and passionate developers who strive for excellence and are brave enough to make bold decisions </w:t>
      </w:r>
      <w:proofErr w:type="gramStart"/>
      <w:r w:rsidRPr="6CC6B16D">
        <w:rPr>
          <w:rFonts w:ascii="Arial" w:eastAsia="Arial" w:hAnsi="Arial" w:cs="Arial"/>
          <w:color w:val="000000" w:themeColor="text1"/>
          <w:sz w:val="16"/>
          <w:szCs w:val="16"/>
        </w:rPr>
        <w:t>on a daily basis</w:t>
      </w:r>
      <w:proofErr w:type="gramEnd"/>
      <w:r w:rsidRPr="6CC6B16D">
        <w:rPr>
          <w:rFonts w:ascii="Arial" w:eastAsia="Arial" w:hAnsi="Arial" w:cs="Arial"/>
          <w:color w:val="000000" w:themeColor="text1"/>
          <w:sz w:val="16"/>
          <w:szCs w:val="16"/>
        </w:rPr>
        <w:t>. Titles include ‘</w:t>
      </w:r>
      <w:proofErr w:type="spellStart"/>
      <w:r w:rsidRPr="6CC6B16D">
        <w:rPr>
          <w:rFonts w:ascii="Arial" w:eastAsia="Arial" w:hAnsi="Arial" w:cs="Arial"/>
          <w:color w:val="000000" w:themeColor="text1"/>
          <w:sz w:val="16"/>
          <w:szCs w:val="16"/>
        </w:rPr>
        <w:t>Evoland</w:t>
      </w:r>
      <w:proofErr w:type="spellEnd"/>
      <w:r w:rsidRPr="6CC6B16D">
        <w:rPr>
          <w:rFonts w:ascii="Arial" w:eastAsia="Arial" w:hAnsi="Arial" w:cs="Arial"/>
          <w:color w:val="000000" w:themeColor="text1"/>
          <w:sz w:val="16"/>
          <w:szCs w:val="16"/>
        </w:rPr>
        <w:t>’, ‘</w:t>
      </w:r>
      <w:proofErr w:type="spellStart"/>
      <w:r w:rsidRPr="6CC6B16D">
        <w:rPr>
          <w:rFonts w:ascii="Arial" w:eastAsia="Arial" w:hAnsi="Arial" w:cs="Arial"/>
          <w:color w:val="000000" w:themeColor="text1"/>
          <w:sz w:val="16"/>
          <w:szCs w:val="16"/>
        </w:rPr>
        <w:t>Evoland</w:t>
      </w:r>
      <w:proofErr w:type="spellEnd"/>
      <w:r w:rsidRPr="6CC6B16D">
        <w:rPr>
          <w:rFonts w:ascii="Arial" w:eastAsia="Arial" w:hAnsi="Arial" w:cs="Arial"/>
          <w:color w:val="000000" w:themeColor="text1"/>
          <w:sz w:val="16"/>
          <w:szCs w:val="16"/>
        </w:rPr>
        <w:t xml:space="preserve"> 2’, and the critically acclaimed RTS ‘</w:t>
      </w:r>
      <w:proofErr w:type="spellStart"/>
      <w:r w:rsidRPr="6CC6B16D">
        <w:rPr>
          <w:rFonts w:ascii="Arial" w:eastAsia="Arial" w:hAnsi="Arial" w:cs="Arial"/>
          <w:color w:val="000000" w:themeColor="text1"/>
          <w:sz w:val="16"/>
          <w:szCs w:val="16"/>
        </w:rPr>
        <w:t>Northgard</w:t>
      </w:r>
      <w:proofErr w:type="spellEnd"/>
      <w:r w:rsidRPr="6CC6B16D">
        <w:rPr>
          <w:rFonts w:ascii="Arial" w:eastAsia="Arial" w:hAnsi="Arial" w:cs="Arial"/>
          <w:color w:val="000000" w:themeColor="text1"/>
          <w:sz w:val="16"/>
          <w:szCs w:val="16"/>
        </w:rPr>
        <w:t>’.</w:t>
      </w:r>
    </w:p>
    <w:sectPr w:rsidR="007D0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D7D490"/>
    <w:rsid w:val="0044545F"/>
    <w:rsid w:val="007D0DDE"/>
    <w:rsid w:val="00C405BF"/>
    <w:rsid w:val="01050BF4"/>
    <w:rsid w:val="02C684C4"/>
    <w:rsid w:val="0367A5E3"/>
    <w:rsid w:val="04B9B9F8"/>
    <w:rsid w:val="07D7D490"/>
    <w:rsid w:val="0B9B21C3"/>
    <w:rsid w:val="0C5C6E85"/>
    <w:rsid w:val="11F5A468"/>
    <w:rsid w:val="1737AF77"/>
    <w:rsid w:val="174648B9"/>
    <w:rsid w:val="186014B6"/>
    <w:rsid w:val="188C7D64"/>
    <w:rsid w:val="18E2191A"/>
    <w:rsid w:val="1A7DE97B"/>
    <w:rsid w:val="1BEC9A45"/>
    <w:rsid w:val="1C19B9DC"/>
    <w:rsid w:val="1D886AA6"/>
    <w:rsid w:val="2484851F"/>
    <w:rsid w:val="2652CC7D"/>
    <w:rsid w:val="2D568E4B"/>
    <w:rsid w:val="31752C19"/>
    <w:rsid w:val="33AC8186"/>
    <w:rsid w:val="36A7057F"/>
    <w:rsid w:val="3842D5E0"/>
    <w:rsid w:val="3BBC7934"/>
    <w:rsid w:val="3D12BBFA"/>
    <w:rsid w:val="3DEDB64E"/>
    <w:rsid w:val="4493AD30"/>
    <w:rsid w:val="44E7E5EC"/>
    <w:rsid w:val="46B9409A"/>
    <w:rsid w:val="4761695C"/>
    <w:rsid w:val="4B439781"/>
    <w:rsid w:val="51EF7492"/>
    <w:rsid w:val="54DDBAFA"/>
    <w:rsid w:val="59D38677"/>
    <w:rsid w:val="59F9B2FE"/>
    <w:rsid w:val="5BAC89DD"/>
    <w:rsid w:val="60D0B0ED"/>
    <w:rsid w:val="62F887D6"/>
    <w:rsid w:val="6606C7FE"/>
    <w:rsid w:val="69A50C0F"/>
    <w:rsid w:val="6B6684DF"/>
    <w:rsid w:val="6CC6B16D"/>
    <w:rsid w:val="6DE48F37"/>
    <w:rsid w:val="77778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D490"/>
  <w15:chartTrackingRefBased/>
  <w15:docId w15:val="{582A38C1-D2EF-4911-9FDC-765C31E6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4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negames.com/" TargetMode="External"/><Relationship Id="rId5" Type="http://schemas.openxmlformats.org/officeDocument/2006/relationships/settings" Target="settings.xml"/><Relationship Id="rId10" Type="http://schemas.openxmlformats.org/officeDocument/2006/relationships/hyperlink" Target="https://pr.funcom.com/" TargetMode="External"/><Relationship Id="rId4" Type="http://schemas.openxmlformats.org/officeDocument/2006/relationships/styles" Target="styles.xml"/><Relationship Id="rId9" Type="http://schemas.openxmlformats.org/officeDocument/2006/relationships/hyperlink" Target="https://pr.funcom.com/These-are-the-Fr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8EA16B9A409458D8A6D666CA5F123" ma:contentTypeVersion="13" ma:contentTypeDescription="Create a new document." ma:contentTypeScope="" ma:versionID="09d8bfdf78bda084d86fec2f65361eb5">
  <xsd:schema xmlns:xsd="http://www.w3.org/2001/XMLSchema" xmlns:xs="http://www.w3.org/2001/XMLSchema" xmlns:p="http://schemas.microsoft.com/office/2006/metadata/properties" xmlns:ns2="47f5d4b9-0fc2-45ff-81ac-425347e8e7e3" xmlns:ns3="5eeeb167-637e-430b-bbe3-b186a7219e50" targetNamespace="http://schemas.microsoft.com/office/2006/metadata/properties" ma:root="true" ma:fieldsID="207e43eb97c39606c7144d13f08ddd72" ns2:_="" ns3:_="">
    <xsd:import namespace="47f5d4b9-0fc2-45ff-81ac-425347e8e7e3"/>
    <xsd:import namespace="5eeeb167-637e-430b-bbe3-b186a7219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5d4b9-0fc2-45ff-81ac-425347e8e7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eeb167-637e-430b-bbe3-b186a7219e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12BD3-ADF3-4513-8494-6E4FCAE0374C}">
  <ds:schemaRefs>
    <ds:schemaRef ds:uri="http://schemas.microsoft.com/sharepoint/v3/contenttype/forms"/>
  </ds:schemaRefs>
</ds:datastoreItem>
</file>

<file path=customXml/itemProps2.xml><?xml version="1.0" encoding="utf-8"?>
<ds:datastoreItem xmlns:ds="http://schemas.openxmlformats.org/officeDocument/2006/customXml" ds:itemID="{7C6DC136-9DF2-4137-9BC7-DC48BC8E03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46875-6C1C-4557-8D23-2B3FA624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5d4b9-0fc2-45ff-81ac-425347e8e7e3"/>
    <ds:schemaRef ds:uri="5eeeb167-637e-430b-bbe3-b186a7219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Hansson</dc:creator>
  <cp:keywords/>
  <dc:description/>
  <cp:lastModifiedBy>Natascha Röösli</cp:lastModifiedBy>
  <cp:revision>3</cp:revision>
  <dcterms:created xsi:type="dcterms:W3CDTF">2022-03-18T09:48:00Z</dcterms:created>
  <dcterms:modified xsi:type="dcterms:W3CDTF">2022-04-01T08:54:00Z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0x0101003108EA16B9A409458D8A6D666CA5F123</vt:lpwstr>
  </property>
</Properties>
</file>